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14" w:rsidRDefault="00FE551C" w:rsidP="00FE551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82111" cy="2782111"/>
            <wp:effectExtent l="19050" t="0" r="0" b="0"/>
            <wp:docPr id="1" name="Рисунок 0" descr="L572rCSoa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572rCSoaB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194" cy="2783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51C" w:rsidRPr="00E95EE8" w:rsidRDefault="00FE551C" w:rsidP="00FE551C">
      <w:pPr>
        <w:spacing w:after="0"/>
        <w:ind w:firstLine="284"/>
        <w:jc w:val="both"/>
        <w:rPr>
          <w:rFonts w:ascii="Comic Sans MS" w:hAnsi="Comic Sans MS" w:cs="Arial"/>
          <w:b/>
          <w:color w:val="000000"/>
        </w:rPr>
      </w:pPr>
      <w:r w:rsidRPr="00E95EE8">
        <w:rPr>
          <w:rFonts w:ascii="Comic Sans MS" w:hAnsi="Comic Sans MS" w:cs="Arial"/>
          <w:b/>
          <w:color w:val="000000"/>
          <w:shd w:val="clear" w:color="auto" w:fill="FFFFFF"/>
        </w:rPr>
        <w:t>Скольких высот нужно добиться, чтобы н</w:t>
      </w:r>
      <w:r w:rsidR="002634A2" w:rsidRPr="00E95EE8">
        <w:rPr>
          <w:rFonts w:ascii="Comic Sans MS" w:hAnsi="Comic Sans MS" w:cs="Arial"/>
          <w:b/>
          <w:color w:val="000000"/>
          <w:shd w:val="clear" w:color="auto" w:fill="FFFFFF"/>
        </w:rPr>
        <w:t>ачать считать себя хоть сколько-нибудь успе</w:t>
      </w:r>
      <w:r w:rsidR="00996469" w:rsidRPr="00E95EE8">
        <w:rPr>
          <w:rFonts w:ascii="Comic Sans MS" w:hAnsi="Comic Sans MS" w:cs="Arial"/>
          <w:b/>
          <w:color w:val="000000"/>
          <w:shd w:val="clear" w:color="auto" w:fill="FFFFFF"/>
        </w:rPr>
        <w:t>шным, умным</w:t>
      </w:r>
      <w:r w:rsidR="002634A2" w:rsidRPr="00E95EE8">
        <w:rPr>
          <w:rFonts w:ascii="Comic Sans MS" w:hAnsi="Comic Sans MS" w:cs="Arial"/>
          <w:b/>
          <w:color w:val="000000"/>
          <w:shd w:val="clear" w:color="auto" w:fill="FFFFFF"/>
        </w:rPr>
        <w:t xml:space="preserve"> </w:t>
      </w:r>
      <w:r w:rsidR="006048DE" w:rsidRPr="00E95EE8">
        <w:rPr>
          <w:rFonts w:ascii="Comic Sans MS" w:hAnsi="Comic Sans MS" w:cs="Arial"/>
          <w:b/>
          <w:color w:val="000000"/>
          <w:shd w:val="clear" w:color="auto" w:fill="FFFFFF"/>
        </w:rPr>
        <w:t>и вообще значи</w:t>
      </w:r>
      <w:r w:rsidRPr="00E95EE8">
        <w:rPr>
          <w:rFonts w:ascii="Comic Sans MS" w:hAnsi="Comic Sans MS" w:cs="Arial"/>
          <w:b/>
          <w:color w:val="000000"/>
          <w:shd w:val="clear" w:color="auto" w:fill="FFFFFF"/>
        </w:rPr>
        <w:t>м</w:t>
      </w:r>
      <w:r w:rsidR="00996469" w:rsidRPr="00E95EE8">
        <w:rPr>
          <w:rFonts w:ascii="Comic Sans MS" w:hAnsi="Comic Sans MS" w:cs="Arial"/>
          <w:b/>
          <w:color w:val="000000"/>
          <w:shd w:val="clear" w:color="auto" w:fill="FFFFFF"/>
        </w:rPr>
        <w:t>ым</w:t>
      </w:r>
      <w:r w:rsidRPr="00E95EE8">
        <w:rPr>
          <w:rFonts w:ascii="Comic Sans MS" w:hAnsi="Comic Sans MS" w:cs="Arial"/>
          <w:b/>
          <w:color w:val="000000"/>
          <w:shd w:val="clear" w:color="auto" w:fill="FFFFFF"/>
        </w:rPr>
        <w:t>?</w:t>
      </w:r>
    </w:p>
    <w:p w:rsidR="00FE551C" w:rsidRPr="00E95EE8" w:rsidRDefault="00FE551C" w:rsidP="00FE551C">
      <w:pPr>
        <w:spacing w:after="0"/>
        <w:ind w:firstLine="284"/>
        <w:jc w:val="both"/>
        <w:rPr>
          <w:rFonts w:ascii="Comic Sans MS" w:hAnsi="Comic Sans MS" w:cs="Arial"/>
          <w:b/>
          <w:color w:val="000000"/>
        </w:rPr>
      </w:pPr>
      <w:r w:rsidRPr="00E95EE8">
        <w:rPr>
          <w:rFonts w:ascii="Comic Sans MS" w:hAnsi="Comic Sans MS" w:cs="Arial"/>
          <w:color w:val="000000"/>
          <w:shd w:val="clear" w:color="auto" w:fill="FFFFFF"/>
        </w:rPr>
        <w:t>Конечно «высоты», то есть профессиональные, любовные, дружеские, общественные, сексуальные, социально-бытовые, семейные достижения понятие весьма субъективное и все же каждый из нас вкладывает в него определённую степень значимости (значимости с индивидуальным для каждого пониманием).</w:t>
      </w:r>
    </w:p>
    <w:p w:rsidR="00FE551C" w:rsidRPr="00E95EE8" w:rsidRDefault="00FE551C" w:rsidP="00FE551C">
      <w:pPr>
        <w:spacing w:after="0"/>
        <w:ind w:firstLine="284"/>
        <w:jc w:val="both"/>
        <w:rPr>
          <w:rFonts w:ascii="Comic Sans MS" w:hAnsi="Comic Sans MS" w:cs="Arial"/>
          <w:b/>
          <w:color w:val="000000"/>
        </w:rPr>
      </w:pPr>
      <w:r w:rsidRPr="00E95EE8">
        <w:rPr>
          <w:rFonts w:ascii="Comic Sans MS" w:hAnsi="Comic Sans MS" w:cs="Arial"/>
          <w:color w:val="000000"/>
          <w:shd w:val="clear" w:color="auto" w:fill="FFFFFF"/>
        </w:rPr>
        <w:t xml:space="preserve">В своей практике и просто в жизни мне доводилось встречать </w:t>
      </w:r>
      <w:r w:rsidR="0074300D" w:rsidRPr="00E95EE8">
        <w:rPr>
          <w:rFonts w:ascii="Comic Sans MS" w:hAnsi="Comic Sans MS" w:cs="Arial"/>
          <w:color w:val="000000"/>
          <w:shd w:val="clear" w:color="auto" w:fill="FFFFFF"/>
        </w:rPr>
        <w:t>по-настоящему обаятельных,</w:t>
      </w:r>
      <w:r w:rsidR="0074300D" w:rsidRPr="00E95EE8">
        <w:rPr>
          <w:rFonts w:ascii="Comic Sans MS" w:hAnsi="Comic Sans MS" w:cs="Arial"/>
          <w:color w:val="000000"/>
          <w:shd w:val="clear" w:color="auto" w:fill="FFFFFF"/>
        </w:rPr>
        <w:tab/>
        <w:t xml:space="preserve">эрудированных, </w:t>
      </w:r>
      <w:r w:rsidRPr="00E95EE8">
        <w:rPr>
          <w:rFonts w:ascii="Comic Sans MS" w:hAnsi="Comic Sans MS" w:cs="Arial"/>
          <w:color w:val="000000"/>
          <w:shd w:val="clear" w:color="auto" w:fill="FFFFFF"/>
        </w:rPr>
        <w:t>предприи</w:t>
      </w:r>
      <w:r w:rsidR="006048DE" w:rsidRPr="00E95EE8">
        <w:rPr>
          <w:rFonts w:ascii="Comic Sans MS" w:hAnsi="Comic Sans MS" w:cs="Arial"/>
          <w:color w:val="000000"/>
          <w:shd w:val="clear" w:color="auto" w:fill="FFFFFF"/>
        </w:rPr>
        <w:t>мчивых людей</w:t>
      </w:r>
      <w:r w:rsidRPr="00E95EE8">
        <w:rPr>
          <w:rFonts w:ascii="Comic Sans MS" w:hAnsi="Comic Sans MS" w:cs="Arial"/>
          <w:color w:val="000000"/>
          <w:shd w:val="clear" w:color="auto" w:fill="FFFFFF"/>
        </w:rPr>
        <w:t>, которые склонны приуменьшать свои достижения, ссылаясь на хорошее стечение обстоятельств «мне просто улыбнула</w:t>
      </w:r>
      <w:r w:rsidR="006048DE" w:rsidRPr="00E95EE8">
        <w:rPr>
          <w:rFonts w:ascii="Comic Sans MS" w:hAnsi="Comic Sans MS" w:cs="Arial"/>
          <w:color w:val="000000"/>
          <w:shd w:val="clear" w:color="auto" w:fill="FFFFFF"/>
        </w:rPr>
        <w:t xml:space="preserve">сь удача, дело случая» и влияние других </w:t>
      </w:r>
      <w:r w:rsidRPr="00E95EE8">
        <w:rPr>
          <w:rFonts w:ascii="Comic Sans MS" w:hAnsi="Comic Sans MS" w:cs="Arial"/>
          <w:color w:val="000000"/>
          <w:shd w:val="clear" w:color="auto" w:fill="FFFFFF"/>
        </w:rPr>
        <w:t>людей «это все благодаря моему работодателю, коллеге, другу».</w:t>
      </w:r>
    </w:p>
    <w:p w:rsidR="00790A5E" w:rsidRPr="00E95EE8" w:rsidRDefault="00FE551C" w:rsidP="00790A5E">
      <w:pPr>
        <w:spacing w:after="0"/>
        <w:ind w:firstLine="284"/>
        <w:jc w:val="both"/>
        <w:rPr>
          <w:rFonts w:ascii="Comic Sans MS" w:hAnsi="Comic Sans MS" w:cs="Arial"/>
          <w:color w:val="000000"/>
          <w:shd w:val="clear" w:color="auto" w:fill="FFFFFF"/>
        </w:rPr>
      </w:pPr>
      <w:r w:rsidRPr="00E95EE8">
        <w:rPr>
          <w:rFonts w:ascii="Comic Sans MS" w:hAnsi="Comic Sans MS" w:cs="Arial"/>
          <w:color w:val="000000"/>
          <w:shd w:val="clear" w:color="auto" w:fill="FFFFFF"/>
        </w:rPr>
        <w:t>Отмечу сразу, что этот феномен не являе</w:t>
      </w:r>
      <w:r w:rsidR="0074300D" w:rsidRPr="00E95EE8">
        <w:rPr>
          <w:rFonts w:ascii="Comic Sans MS" w:hAnsi="Comic Sans MS" w:cs="Arial"/>
          <w:color w:val="000000"/>
          <w:shd w:val="clear" w:color="auto" w:fill="FFFFFF"/>
        </w:rPr>
        <w:t>тся психическим расстройством</w:t>
      </w:r>
      <w:r w:rsidRPr="00E95EE8">
        <w:rPr>
          <w:rFonts w:ascii="Comic Sans MS" w:hAnsi="Comic Sans MS" w:cs="Arial"/>
          <w:color w:val="000000"/>
          <w:shd w:val="clear" w:color="auto" w:fill="FFFFFF"/>
        </w:rPr>
        <w:t>. После проведения ряда исследований в психологической науке в 1978 г</w:t>
      </w:r>
      <w:r w:rsidR="006048DE" w:rsidRPr="00E95EE8">
        <w:rPr>
          <w:rFonts w:ascii="Comic Sans MS" w:hAnsi="Comic Sans MS" w:cs="Arial"/>
          <w:color w:val="000000"/>
          <w:shd w:val="clear" w:color="auto" w:fill="FFFFFF"/>
        </w:rPr>
        <w:t>оду он получил название «Синдром</w:t>
      </w:r>
      <w:r w:rsidRPr="00E95EE8">
        <w:rPr>
          <w:rFonts w:ascii="Comic Sans MS" w:hAnsi="Comic Sans MS" w:cs="Arial"/>
          <w:color w:val="000000"/>
          <w:shd w:val="clear" w:color="auto" w:fill="FFFFFF"/>
        </w:rPr>
        <w:t xml:space="preserve"> самозванца».</w:t>
      </w:r>
      <w:r w:rsidR="006048DE" w:rsidRPr="00E95EE8">
        <w:rPr>
          <w:rFonts w:ascii="Comic Sans MS" w:hAnsi="Comic Sans MS" w:cs="Arial"/>
          <w:color w:val="000000"/>
          <w:shd w:val="clear" w:color="auto" w:fill="FFFFFF"/>
        </w:rPr>
        <w:t xml:space="preserve"> Открытию данного феномена послужили наблюдения за женщинами, посещающими групповую и индивидуальную терапию. Стоит заметить, что это были «не просто женщины», а женщины обр</w:t>
      </w:r>
      <w:r w:rsidR="00790A5E" w:rsidRPr="00E95EE8">
        <w:rPr>
          <w:rFonts w:ascii="Comic Sans MS" w:hAnsi="Comic Sans MS" w:cs="Arial"/>
          <w:color w:val="000000"/>
          <w:shd w:val="clear" w:color="auto" w:fill="FFFFFF"/>
        </w:rPr>
        <w:t xml:space="preserve">азованные, </w:t>
      </w:r>
      <w:r w:rsidR="00790A5E" w:rsidRPr="00E95EE8">
        <w:rPr>
          <w:rFonts w:ascii="Comic Sans MS" w:hAnsi="Comic Sans MS" w:cs="Arial"/>
          <w:color w:val="000000"/>
          <w:shd w:val="clear" w:color="auto" w:fill="FFFFFF"/>
        </w:rPr>
        <w:lastRenderedPageBreak/>
        <w:t>интеллектуальные, достигшие успехов в профессиональной и научной деятельности, но склонные не просто приуменьшать, а лишать значимости и ценности свои способности</w:t>
      </w:r>
      <w:r w:rsidR="00AC13C7" w:rsidRPr="00E95EE8">
        <w:rPr>
          <w:rFonts w:ascii="Comic Sans MS" w:hAnsi="Comic Sans MS" w:cs="Arial"/>
          <w:color w:val="000000"/>
          <w:shd w:val="clear" w:color="auto" w:fill="FFFFFF"/>
        </w:rPr>
        <w:t xml:space="preserve"> и достижения.</w:t>
      </w:r>
    </w:p>
    <w:p w:rsidR="00FE551C" w:rsidRPr="00E95EE8" w:rsidRDefault="00FE551C" w:rsidP="00FE551C">
      <w:pPr>
        <w:spacing w:after="0"/>
        <w:ind w:firstLine="284"/>
        <w:jc w:val="both"/>
        <w:rPr>
          <w:rFonts w:ascii="Comic Sans MS" w:hAnsi="Comic Sans MS" w:cs="Arial"/>
          <w:b/>
          <w:color w:val="000000"/>
        </w:rPr>
      </w:pPr>
      <w:r w:rsidRPr="00E95EE8">
        <w:rPr>
          <w:rFonts w:ascii="Comic Sans MS" w:hAnsi="Comic Sans MS" w:cs="Arial"/>
          <w:b/>
          <w:color w:val="000000"/>
          <w:shd w:val="clear" w:color="auto" w:fill="FFFFFF"/>
        </w:rPr>
        <w:t>Ка</w:t>
      </w:r>
      <w:r w:rsidR="00790A5E" w:rsidRPr="00E95EE8">
        <w:rPr>
          <w:rFonts w:ascii="Comic Sans MS" w:hAnsi="Comic Sans MS" w:cs="Arial"/>
          <w:b/>
          <w:color w:val="000000"/>
          <w:shd w:val="clear" w:color="auto" w:fill="FFFFFF"/>
        </w:rPr>
        <w:t>к проявляется синдром самозванца</w:t>
      </w:r>
      <w:r w:rsidRPr="00E95EE8">
        <w:rPr>
          <w:rFonts w:ascii="Comic Sans MS" w:hAnsi="Comic Sans MS" w:cs="Arial"/>
          <w:b/>
          <w:color w:val="000000"/>
          <w:shd w:val="clear" w:color="auto" w:fill="FFFFFF"/>
        </w:rPr>
        <w:t>?</w:t>
      </w:r>
    </w:p>
    <w:p w:rsidR="00952E23" w:rsidRPr="00E95EE8" w:rsidRDefault="00952E23" w:rsidP="00952E23">
      <w:pPr>
        <w:pStyle w:val="a5"/>
        <w:numPr>
          <w:ilvl w:val="0"/>
          <w:numId w:val="1"/>
        </w:numPr>
        <w:spacing w:after="0"/>
        <w:jc w:val="both"/>
        <w:rPr>
          <w:rFonts w:ascii="Comic Sans MS" w:hAnsi="Comic Sans MS" w:cs="Arial"/>
          <w:shd w:val="clear" w:color="auto" w:fill="FFFFFF"/>
        </w:rPr>
      </w:pPr>
      <w:r w:rsidRPr="00E95EE8">
        <w:rPr>
          <w:rFonts w:ascii="Comic Sans MS" w:hAnsi="Comic Sans MS" w:cs="Arial"/>
          <w:shd w:val="clear" w:color="auto" w:fill="FFFFFF"/>
        </w:rPr>
        <w:t xml:space="preserve">Потребность </w:t>
      </w:r>
      <w:r w:rsidR="00996469" w:rsidRPr="00E95EE8">
        <w:rPr>
          <w:rFonts w:ascii="Comic Sans MS" w:hAnsi="Comic Sans MS" w:cs="Arial"/>
          <w:shd w:val="clear" w:color="auto" w:fill="FFFFFF"/>
        </w:rPr>
        <w:t>быть особенным или самым лучшим</w:t>
      </w:r>
    </w:p>
    <w:p w:rsidR="00A171DE" w:rsidRPr="00E95EE8" w:rsidRDefault="00A171DE" w:rsidP="00AC13C7">
      <w:pPr>
        <w:spacing w:after="0"/>
        <w:ind w:firstLine="284"/>
        <w:jc w:val="both"/>
        <w:rPr>
          <w:rFonts w:ascii="Comic Sans MS" w:hAnsi="Comic Sans MS" w:cs="Arial"/>
          <w:color w:val="000000"/>
          <w:shd w:val="clear" w:color="auto" w:fill="FFFFFF"/>
        </w:rPr>
      </w:pPr>
      <w:r w:rsidRPr="00E95EE8">
        <w:rPr>
          <w:rFonts w:ascii="Comic Sans MS" w:hAnsi="Comic Sans MS" w:cs="Arial"/>
          <w:color w:val="000000"/>
          <w:shd w:val="clear" w:color="auto" w:fill="FFFFFF"/>
        </w:rPr>
        <w:t>Несмотря на внешнюю неуверенность, люди, у которых наблюдается синдром</w:t>
      </w:r>
      <w:r w:rsidR="00A318B3" w:rsidRPr="00E95EE8">
        <w:rPr>
          <w:rFonts w:ascii="Comic Sans MS" w:hAnsi="Comic Sans MS" w:cs="Arial"/>
          <w:color w:val="000000"/>
          <w:shd w:val="clear" w:color="auto" w:fill="FFFFFF"/>
        </w:rPr>
        <w:t>,</w:t>
      </w:r>
      <w:r w:rsidRPr="00E95EE8">
        <w:rPr>
          <w:rFonts w:ascii="Comic Sans MS" w:hAnsi="Comic Sans MS" w:cs="Arial"/>
          <w:color w:val="000000"/>
          <w:shd w:val="clear" w:color="auto" w:fill="FFFFFF"/>
        </w:rPr>
        <w:t xml:space="preserve"> нуждаются</w:t>
      </w:r>
      <w:r w:rsidR="00A318B3" w:rsidRPr="00E95EE8">
        <w:rPr>
          <w:rFonts w:ascii="Comic Sans MS" w:hAnsi="Comic Sans MS" w:cs="Arial"/>
          <w:color w:val="000000"/>
          <w:shd w:val="clear" w:color="auto" w:fill="FFFFFF"/>
        </w:rPr>
        <w:t xml:space="preserve"> в особенном отношении к себе</w:t>
      </w:r>
      <w:r w:rsidRPr="00E95EE8">
        <w:rPr>
          <w:rFonts w:ascii="Comic Sans MS" w:hAnsi="Comic Sans MS" w:cs="Arial"/>
          <w:color w:val="000000"/>
          <w:shd w:val="clear" w:color="auto" w:fill="FFFFFF"/>
        </w:rPr>
        <w:t xml:space="preserve"> со стороны окружающих. Наверняка, каждому из нас хочется выделяться среди других, и выделяться лучшими</w:t>
      </w:r>
      <w:r w:rsidR="0036619D" w:rsidRPr="00E95EE8">
        <w:rPr>
          <w:rFonts w:ascii="Comic Sans MS" w:hAnsi="Comic Sans MS" w:cs="Arial"/>
          <w:color w:val="000000"/>
          <w:shd w:val="clear" w:color="auto" w:fill="FFFFFF"/>
        </w:rPr>
        <w:t xml:space="preserve"> своими</w:t>
      </w:r>
      <w:r w:rsidRPr="00E95EE8">
        <w:rPr>
          <w:rFonts w:ascii="Comic Sans MS" w:hAnsi="Comic Sans MS" w:cs="Arial"/>
          <w:color w:val="000000"/>
          <w:shd w:val="clear" w:color="auto" w:fill="FFFFFF"/>
        </w:rPr>
        <w:t xml:space="preserve"> качествами. Желание вполне естественное, но постоянная </w:t>
      </w:r>
      <w:r w:rsidR="0036619D" w:rsidRPr="00E95EE8">
        <w:rPr>
          <w:rFonts w:ascii="Comic Sans MS" w:hAnsi="Comic Sans MS" w:cs="Arial"/>
          <w:color w:val="000000"/>
          <w:shd w:val="clear" w:color="auto" w:fill="FFFFFF"/>
        </w:rPr>
        <w:t xml:space="preserve">и «ненасытная» </w:t>
      </w:r>
      <w:r w:rsidRPr="00E95EE8">
        <w:rPr>
          <w:rFonts w:ascii="Comic Sans MS" w:hAnsi="Comic Sans MS" w:cs="Arial"/>
          <w:color w:val="000000"/>
          <w:shd w:val="clear" w:color="auto" w:fill="FFFFFF"/>
        </w:rPr>
        <w:t>потребность потенциально грозит разочарованию. Нужно проделать путь сравнения себя с другими, чтобы, понимать,</w:t>
      </w:r>
      <w:r w:rsidR="0036619D" w:rsidRPr="00E95EE8">
        <w:rPr>
          <w:rFonts w:ascii="Comic Sans MS" w:hAnsi="Comic Sans MS" w:cs="Arial"/>
          <w:color w:val="000000"/>
          <w:shd w:val="clear" w:color="auto" w:fill="FFFFFF"/>
        </w:rPr>
        <w:t xml:space="preserve"> чем я</w:t>
      </w:r>
      <w:r w:rsidRPr="00E95EE8">
        <w:rPr>
          <w:rFonts w:ascii="Comic Sans MS" w:hAnsi="Comic Sans MS" w:cs="Arial"/>
          <w:color w:val="000000"/>
          <w:shd w:val="clear" w:color="auto" w:fill="FFFFFF"/>
        </w:rPr>
        <w:t xml:space="preserve"> лучше</w:t>
      </w:r>
      <w:r w:rsidR="00AC13C7" w:rsidRPr="00E95EE8">
        <w:rPr>
          <w:rFonts w:ascii="Comic Sans MS" w:hAnsi="Comic Sans MS" w:cs="Arial"/>
          <w:color w:val="000000"/>
          <w:shd w:val="clear" w:color="auto" w:fill="FFFFFF"/>
        </w:rPr>
        <w:t>, чем я выделяюсь</w:t>
      </w:r>
      <w:r w:rsidRPr="00E95EE8">
        <w:rPr>
          <w:rFonts w:ascii="Comic Sans MS" w:hAnsi="Comic Sans MS" w:cs="Arial"/>
          <w:color w:val="000000"/>
          <w:shd w:val="clear" w:color="auto" w:fill="FFFFFF"/>
        </w:rPr>
        <w:t xml:space="preserve">. </w:t>
      </w:r>
      <w:r w:rsidR="0036619D" w:rsidRPr="00E95EE8">
        <w:rPr>
          <w:rFonts w:ascii="Comic Sans MS" w:hAnsi="Comic Sans MS" w:cs="Arial"/>
          <w:color w:val="000000"/>
          <w:shd w:val="clear" w:color="auto" w:fill="FFFFFF"/>
        </w:rPr>
        <w:t xml:space="preserve">Люди с </w:t>
      </w:r>
      <w:r w:rsidR="00AC13C7" w:rsidRPr="00E95EE8">
        <w:rPr>
          <w:rFonts w:ascii="Comic Sans MS" w:hAnsi="Comic Sans MS" w:cs="Arial"/>
          <w:color w:val="000000"/>
          <w:shd w:val="clear" w:color="auto" w:fill="FFFFFF"/>
        </w:rPr>
        <w:t>«</w:t>
      </w:r>
      <w:r w:rsidR="0036619D" w:rsidRPr="00E95EE8">
        <w:rPr>
          <w:rFonts w:ascii="Comic Sans MS" w:hAnsi="Comic Sans MS" w:cs="Arial"/>
          <w:color w:val="000000"/>
          <w:shd w:val="clear" w:color="auto" w:fill="FFFFFF"/>
        </w:rPr>
        <w:t>синдромом самозванца</w:t>
      </w:r>
      <w:r w:rsidR="00AC13C7" w:rsidRPr="00E95EE8">
        <w:rPr>
          <w:rFonts w:ascii="Comic Sans MS" w:hAnsi="Comic Sans MS" w:cs="Arial"/>
          <w:color w:val="000000"/>
          <w:shd w:val="clear" w:color="auto" w:fill="FFFFFF"/>
        </w:rPr>
        <w:t>»</w:t>
      </w:r>
      <w:r w:rsidR="0036619D" w:rsidRPr="00E95EE8">
        <w:rPr>
          <w:rFonts w:ascii="Comic Sans MS" w:hAnsi="Comic Sans MS" w:cs="Arial"/>
          <w:color w:val="000000"/>
          <w:shd w:val="clear" w:color="auto" w:fill="FFFFFF"/>
        </w:rPr>
        <w:t xml:space="preserve"> болезненно реагируют на ситуации, в которых лучшими оказываются не они. Можно сказать, что это «черно-белое мышление», в </w:t>
      </w:r>
      <w:r w:rsidR="00AC13C7" w:rsidRPr="00E95EE8">
        <w:rPr>
          <w:rFonts w:ascii="Comic Sans MS" w:hAnsi="Comic Sans MS" w:cs="Arial"/>
          <w:color w:val="000000"/>
          <w:shd w:val="clear" w:color="auto" w:fill="FFFFFF"/>
        </w:rPr>
        <w:t>котором нет серединных оттенков, а значит вероятность «свалиться в черную дыру» высока.</w:t>
      </w:r>
    </w:p>
    <w:p w:rsidR="0074300D" w:rsidRPr="00E95EE8" w:rsidRDefault="0074300D" w:rsidP="0074300D">
      <w:pPr>
        <w:spacing w:after="0"/>
        <w:jc w:val="both"/>
        <w:rPr>
          <w:rFonts w:ascii="Comic Sans MS" w:hAnsi="Comic Sans MS" w:cs="Arial"/>
          <w:color w:val="000000"/>
          <w:shd w:val="clear" w:color="auto" w:fill="FFFFFF"/>
        </w:rPr>
      </w:pPr>
      <w:r w:rsidRPr="00E95EE8">
        <w:rPr>
          <w:rFonts w:ascii="Comic Sans MS" w:hAnsi="Comic Sans MS" w:cs="Arial"/>
          <w:color w:val="000000"/>
          <w:shd w:val="clear" w:color="auto" w:fill="FFFFFF"/>
        </w:rPr>
        <w:drawing>
          <wp:inline distT="0" distB="0" distL="0" distR="0">
            <wp:extent cx="2792243" cy="2792243"/>
            <wp:effectExtent l="19050" t="0" r="8107" b="0"/>
            <wp:docPr id="8" name="Рисунок 6" descr="b81719634d8abb305da4b3a5d04725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81719634d8abb305da4b3a5d047253d.jpg"/>
                    <pic:cNvPicPr/>
                  </pic:nvPicPr>
                  <pic:blipFill>
                    <a:blip r:embed="rId7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330" cy="279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612" w:rsidRPr="00E95EE8" w:rsidRDefault="00952E23" w:rsidP="0074300D">
      <w:pPr>
        <w:pStyle w:val="a5"/>
        <w:numPr>
          <w:ilvl w:val="0"/>
          <w:numId w:val="1"/>
        </w:numPr>
        <w:spacing w:after="0"/>
        <w:jc w:val="both"/>
        <w:rPr>
          <w:rFonts w:ascii="Comic Sans MS" w:hAnsi="Comic Sans MS" w:cs="Arial"/>
          <w:color w:val="000000"/>
          <w:shd w:val="clear" w:color="auto" w:fill="FFFFFF"/>
        </w:rPr>
      </w:pPr>
      <w:r w:rsidRPr="00E95EE8">
        <w:rPr>
          <w:rFonts w:ascii="Comic Sans MS" w:hAnsi="Comic Sans MS" w:cs="Arial"/>
          <w:color w:val="000000"/>
          <w:shd w:val="clear" w:color="auto" w:fill="FFFFFF"/>
        </w:rPr>
        <w:t>Страх неудачи</w:t>
      </w:r>
    </w:p>
    <w:p w:rsidR="0036619D" w:rsidRPr="00E95EE8" w:rsidRDefault="0036619D" w:rsidP="00AC13C7">
      <w:pPr>
        <w:spacing w:after="0"/>
        <w:ind w:firstLine="284"/>
        <w:jc w:val="both"/>
        <w:rPr>
          <w:rFonts w:ascii="Comic Sans MS" w:hAnsi="Comic Sans MS" w:cs="Arial"/>
          <w:color w:val="000000"/>
          <w:shd w:val="clear" w:color="auto" w:fill="FFFFFF"/>
        </w:rPr>
      </w:pPr>
      <w:r w:rsidRPr="00E95EE8">
        <w:rPr>
          <w:rFonts w:ascii="Comic Sans MS" w:hAnsi="Comic Sans MS" w:cs="Arial"/>
          <w:color w:val="000000"/>
          <w:shd w:val="clear" w:color="auto" w:fill="FFFFFF"/>
        </w:rPr>
        <w:t>Такие люди боятся реального или воображаемого «провала», а вместе с тем присутствует и постоянная тревожность. Ошибка или неточность в работе приводит к появлению чувства стыда и вины.</w:t>
      </w:r>
    </w:p>
    <w:p w:rsidR="00952E23" w:rsidRPr="00E95EE8" w:rsidRDefault="00952E23" w:rsidP="00952E23">
      <w:pPr>
        <w:pStyle w:val="a5"/>
        <w:numPr>
          <w:ilvl w:val="0"/>
          <w:numId w:val="1"/>
        </w:numPr>
        <w:spacing w:after="0"/>
        <w:jc w:val="both"/>
        <w:rPr>
          <w:rFonts w:ascii="Comic Sans MS" w:hAnsi="Comic Sans MS" w:cs="Arial"/>
          <w:color w:val="000000"/>
          <w:shd w:val="clear" w:color="auto" w:fill="FFFFFF"/>
        </w:rPr>
      </w:pPr>
      <w:r w:rsidRPr="00E95EE8">
        <w:rPr>
          <w:rFonts w:ascii="Comic Sans MS" w:hAnsi="Comic Sans MS" w:cs="Arial"/>
          <w:color w:val="000000"/>
          <w:shd w:val="clear" w:color="auto" w:fill="FFFFFF"/>
        </w:rPr>
        <w:lastRenderedPageBreak/>
        <w:t>Отрицание своей компетенции и обесценивание похвалы</w:t>
      </w:r>
    </w:p>
    <w:p w:rsidR="0036619D" w:rsidRPr="00E95EE8" w:rsidRDefault="0036619D" w:rsidP="00996469">
      <w:pPr>
        <w:spacing w:after="0"/>
        <w:ind w:firstLine="284"/>
        <w:jc w:val="both"/>
        <w:rPr>
          <w:rFonts w:ascii="Comic Sans MS" w:hAnsi="Comic Sans MS" w:cs="Arial"/>
          <w:color w:val="000000"/>
          <w:shd w:val="clear" w:color="auto" w:fill="FFFFFF"/>
        </w:rPr>
      </w:pPr>
      <w:r w:rsidRPr="00E95EE8">
        <w:rPr>
          <w:rFonts w:ascii="Comic Sans MS" w:hAnsi="Comic Sans MS" w:cs="Arial"/>
          <w:color w:val="000000"/>
          <w:shd w:val="clear" w:color="auto" w:fill="FFFFFF"/>
        </w:rPr>
        <w:t>Свои достижения и успехи человек приписывает и объясняет внешними факторами, не отмечая и вероятно не замечая своих стараний и вложений. Этот момент связан и с «другой стороной медали»: присутствует страх перед возможным неуспехо</w:t>
      </w:r>
      <w:r w:rsidR="00A318B3" w:rsidRPr="00E95EE8">
        <w:rPr>
          <w:rFonts w:ascii="Comic Sans MS" w:hAnsi="Comic Sans MS" w:cs="Arial"/>
          <w:color w:val="000000"/>
          <w:shd w:val="clear" w:color="auto" w:fill="FFFFFF"/>
        </w:rPr>
        <w:t>м в будущем, ведь успехи он приписывает внешним факторам</w:t>
      </w:r>
      <w:r w:rsidRPr="00E95EE8">
        <w:rPr>
          <w:rFonts w:ascii="Comic Sans MS" w:hAnsi="Comic Sans MS" w:cs="Arial"/>
          <w:color w:val="000000"/>
          <w:shd w:val="clear" w:color="auto" w:fill="FFFFFF"/>
        </w:rPr>
        <w:t xml:space="preserve"> (которые, как мы знаем, не всегда можно контролировать)</w:t>
      </w:r>
      <w:r w:rsidR="00996469" w:rsidRPr="00E95EE8">
        <w:rPr>
          <w:rFonts w:ascii="Comic Sans MS" w:hAnsi="Comic Sans MS" w:cs="Arial"/>
          <w:color w:val="000000"/>
          <w:shd w:val="clear" w:color="auto" w:fill="FFFFFF"/>
        </w:rPr>
        <w:t xml:space="preserve">. Даже значимую и трудоемкую работу человек с синдромом самозванца будет обесценивать, ставя на «нижний уровень задач». </w:t>
      </w:r>
    </w:p>
    <w:p w:rsidR="00996469" w:rsidRPr="00E95EE8" w:rsidRDefault="00952E23" w:rsidP="00996469">
      <w:pPr>
        <w:pStyle w:val="a5"/>
        <w:numPr>
          <w:ilvl w:val="0"/>
          <w:numId w:val="1"/>
        </w:numPr>
        <w:spacing w:after="0"/>
        <w:jc w:val="both"/>
        <w:rPr>
          <w:rFonts w:ascii="Comic Sans MS" w:hAnsi="Comic Sans MS" w:cs="Arial"/>
          <w:color w:val="000000"/>
          <w:shd w:val="clear" w:color="auto" w:fill="FFFFFF"/>
        </w:rPr>
      </w:pPr>
      <w:r w:rsidRPr="00E95EE8">
        <w:rPr>
          <w:rFonts w:ascii="Comic Sans MS" w:hAnsi="Comic Sans MS" w:cs="Arial"/>
          <w:color w:val="000000"/>
          <w:shd w:val="clear" w:color="auto" w:fill="FFFFFF"/>
        </w:rPr>
        <w:t>Страх и чувство вины, связанные с успехом</w:t>
      </w:r>
    </w:p>
    <w:p w:rsidR="00952E23" w:rsidRPr="00E95EE8" w:rsidRDefault="00996469" w:rsidP="00996469">
      <w:pPr>
        <w:spacing w:after="0"/>
        <w:jc w:val="center"/>
        <w:rPr>
          <w:rFonts w:ascii="Comic Sans MS" w:hAnsi="Comic Sans MS" w:cs="Arial"/>
          <w:color w:val="000000"/>
          <w:shd w:val="clear" w:color="auto" w:fill="FFFFFF"/>
        </w:rPr>
      </w:pPr>
      <w:r w:rsidRPr="00E95EE8">
        <w:rPr>
          <w:rFonts w:ascii="Comic Sans MS" w:hAnsi="Comic Sans MS" w:cs="Arial"/>
          <w:color w:val="000000"/>
          <w:shd w:val="clear" w:color="auto" w:fill="FFFFFF"/>
        </w:rPr>
        <w:drawing>
          <wp:inline distT="0" distB="0" distL="0" distR="0">
            <wp:extent cx="2772788" cy="2772788"/>
            <wp:effectExtent l="19050" t="0" r="8512" b="0"/>
            <wp:docPr id="6" name="Рисунок 1" descr="синдром самозванц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ндром самозванца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868" cy="2773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E23" w:rsidRPr="00E95EE8" w:rsidRDefault="00996469" w:rsidP="00C97612">
      <w:pPr>
        <w:spacing w:after="0"/>
        <w:ind w:firstLine="284"/>
        <w:jc w:val="both"/>
        <w:rPr>
          <w:rFonts w:ascii="Comic Sans MS" w:hAnsi="Comic Sans MS" w:cs="Arial"/>
          <w:color w:val="000000"/>
          <w:shd w:val="clear" w:color="auto" w:fill="FFFFFF"/>
        </w:rPr>
      </w:pPr>
      <w:r w:rsidRPr="00E95EE8">
        <w:rPr>
          <w:rFonts w:ascii="Comic Sans MS" w:hAnsi="Comic Sans MS" w:cs="Arial"/>
          <w:color w:val="000000"/>
          <w:shd w:val="clear" w:color="auto" w:fill="FFFFFF"/>
        </w:rPr>
        <w:t xml:space="preserve">Достигнув успеха, человек боится, что возрастут и предъявляемые к нему требования, с которыми он может не справиться. </w:t>
      </w:r>
      <w:r w:rsidR="00C97612" w:rsidRPr="00E95EE8">
        <w:rPr>
          <w:rFonts w:ascii="Comic Sans MS" w:hAnsi="Comic Sans MS" w:cs="Arial"/>
          <w:color w:val="000000"/>
          <w:shd w:val="clear" w:color="auto" w:fill="FFFFFF"/>
        </w:rPr>
        <w:t>В связи с успехом возникают ч</w:t>
      </w:r>
      <w:r w:rsidRPr="00E95EE8">
        <w:rPr>
          <w:rFonts w:ascii="Comic Sans MS" w:hAnsi="Comic Sans MS" w:cs="Arial"/>
          <w:color w:val="000000"/>
          <w:shd w:val="clear" w:color="auto" w:fill="FFFFFF"/>
        </w:rPr>
        <w:t>увство вины и страх</w:t>
      </w:r>
      <w:r w:rsidR="00C97612" w:rsidRPr="00E95EE8">
        <w:rPr>
          <w:rFonts w:ascii="Comic Sans MS" w:hAnsi="Comic Sans MS" w:cs="Arial"/>
          <w:color w:val="000000"/>
          <w:shd w:val="clear" w:color="auto" w:fill="FFFFFF"/>
        </w:rPr>
        <w:t>, которые в свою очередь</w:t>
      </w:r>
      <w:r w:rsidRPr="00E95EE8">
        <w:rPr>
          <w:rFonts w:ascii="Comic Sans MS" w:hAnsi="Comic Sans MS" w:cs="Arial"/>
          <w:color w:val="000000"/>
          <w:shd w:val="clear" w:color="auto" w:fill="FFFFFF"/>
        </w:rPr>
        <w:t xml:space="preserve"> вызывают мы</w:t>
      </w:r>
      <w:r w:rsidR="00C97612" w:rsidRPr="00E95EE8">
        <w:rPr>
          <w:rFonts w:ascii="Comic Sans MS" w:hAnsi="Comic Sans MS" w:cs="Arial"/>
          <w:color w:val="000000"/>
          <w:shd w:val="clear" w:color="auto" w:fill="FFFFFF"/>
        </w:rPr>
        <w:t xml:space="preserve">сли о возможной отстраненности от </w:t>
      </w:r>
      <w:proofErr w:type="gramStart"/>
      <w:r w:rsidR="00C97612" w:rsidRPr="00E95EE8">
        <w:rPr>
          <w:rFonts w:ascii="Comic Sans MS" w:hAnsi="Comic Sans MS" w:cs="Arial"/>
          <w:color w:val="000000"/>
          <w:shd w:val="clear" w:color="auto" w:fill="FFFFFF"/>
        </w:rPr>
        <w:t>близких</w:t>
      </w:r>
      <w:proofErr w:type="gramEnd"/>
      <w:r w:rsidR="00C97612" w:rsidRPr="00E95EE8">
        <w:rPr>
          <w:rFonts w:ascii="Comic Sans MS" w:hAnsi="Comic Sans MS" w:cs="Arial"/>
          <w:color w:val="000000"/>
          <w:shd w:val="clear" w:color="auto" w:fill="FFFFFF"/>
        </w:rPr>
        <w:t xml:space="preserve"> и в целом </w:t>
      </w:r>
      <w:proofErr w:type="spellStart"/>
      <w:r w:rsidR="00C97612" w:rsidRPr="00E95EE8">
        <w:rPr>
          <w:rFonts w:ascii="Comic Sans MS" w:hAnsi="Comic Sans MS" w:cs="Arial"/>
          <w:color w:val="000000"/>
          <w:shd w:val="clear" w:color="auto" w:fill="FFFFFF"/>
        </w:rPr>
        <w:t>микросоциогруппы</w:t>
      </w:r>
      <w:proofErr w:type="spellEnd"/>
      <w:r w:rsidR="00C97612" w:rsidRPr="00E95EE8">
        <w:rPr>
          <w:rFonts w:ascii="Comic Sans MS" w:hAnsi="Comic Sans MS" w:cs="Arial"/>
          <w:color w:val="000000"/>
          <w:shd w:val="clear" w:color="auto" w:fill="FFFFFF"/>
        </w:rPr>
        <w:t>.</w:t>
      </w:r>
    </w:p>
    <w:p w:rsidR="00996469" w:rsidRPr="00E95EE8" w:rsidRDefault="00996469" w:rsidP="00AC13C7">
      <w:pPr>
        <w:spacing w:after="0"/>
        <w:ind w:firstLine="284"/>
        <w:jc w:val="both"/>
        <w:rPr>
          <w:rFonts w:ascii="Comic Sans MS" w:hAnsi="Comic Sans MS" w:cs="Arial"/>
          <w:b/>
          <w:color w:val="000000"/>
          <w:shd w:val="clear" w:color="auto" w:fill="FFFFFF"/>
        </w:rPr>
      </w:pPr>
      <w:r w:rsidRPr="00E95EE8">
        <w:rPr>
          <w:rFonts w:ascii="Comic Sans MS" w:hAnsi="Comic Sans MS" w:cs="Arial"/>
          <w:b/>
          <w:color w:val="000000"/>
          <w:shd w:val="clear" w:color="auto" w:fill="FFFFFF"/>
        </w:rPr>
        <w:t>Уверенна, что с «синдром самозванца» в той или иной ст</w:t>
      </w:r>
      <w:r w:rsidR="00C97612" w:rsidRPr="00E95EE8">
        <w:rPr>
          <w:rFonts w:ascii="Comic Sans MS" w:hAnsi="Comic Sans MS" w:cs="Arial"/>
          <w:b/>
          <w:color w:val="000000"/>
          <w:shd w:val="clear" w:color="auto" w:fill="FFFFFF"/>
        </w:rPr>
        <w:t>е</w:t>
      </w:r>
      <w:r w:rsidR="00620E59" w:rsidRPr="00E95EE8">
        <w:rPr>
          <w:rFonts w:ascii="Comic Sans MS" w:hAnsi="Comic Sans MS" w:cs="Arial"/>
          <w:b/>
          <w:color w:val="000000"/>
          <w:shd w:val="clear" w:color="auto" w:fill="FFFFFF"/>
        </w:rPr>
        <w:t>пени сталкивался каждый из нас, ведь в жизни есть периоды, когда мы теряем веру в себя.</w:t>
      </w:r>
    </w:p>
    <w:p w:rsidR="0074300D" w:rsidRPr="00E95EE8" w:rsidRDefault="00620E59" w:rsidP="005849E9">
      <w:pPr>
        <w:spacing w:after="0"/>
        <w:ind w:firstLine="284"/>
        <w:jc w:val="both"/>
        <w:rPr>
          <w:rFonts w:ascii="Comic Sans MS" w:hAnsi="Comic Sans MS" w:cs="Arial"/>
          <w:color w:val="000000"/>
          <w:shd w:val="clear" w:color="auto" w:fill="FFFFFF"/>
        </w:rPr>
      </w:pPr>
      <w:r w:rsidRPr="00E95EE8">
        <w:rPr>
          <w:rFonts w:ascii="Comic Sans MS" w:hAnsi="Comic Sans MS" w:cs="Arial"/>
          <w:color w:val="000000"/>
          <w:shd w:val="clear" w:color="auto" w:fill="FFFFFF"/>
        </w:rPr>
        <w:t xml:space="preserve">Данная статья не раскрывает вопрос: «Что делать, если у меня «синдром самозванца», </w:t>
      </w:r>
      <w:proofErr w:type="gramStart"/>
      <w:r w:rsidRPr="00E95EE8">
        <w:rPr>
          <w:rFonts w:ascii="Comic Sans MS" w:hAnsi="Comic Sans MS" w:cs="Arial"/>
          <w:color w:val="000000"/>
          <w:shd w:val="clear" w:color="auto" w:fill="FFFFFF"/>
        </w:rPr>
        <w:lastRenderedPageBreak/>
        <w:t>но</w:t>
      </w:r>
      <w:proofErr w:type="gramEnd"/>
      <w:r w:rsidRPr="00E95EE8">
        <w:rPr>
          <w:rFonts w:ascii="Comic Sans MS" w:hAnsi="Comic Sans MS" w:cs="Arial"/>
          <w:color w:val="000000"/>
          <w:shd w:val="clear" w:color="auto" w:fill="FFFFFF"/>
        </w:rPr>
        <w:t xml:space="preserve"> все же, пользуясь слу</w:t>
      </w:r>
      <w:r w:rsidR="005849E9" w:rsidRPr="00E95EE8">
        <w:rPr>
          <w:rFonts w:ascii="Comic Sans MS" w:hAnsi="Comic Sans MS" w:cs="Arial"/>
          <w:color w:val="000000"/>
          <w:shd w:val="clear" w:color="auto" w:fill="FFFFFF"/>
        </w:rPr>
        <w:t>чаем обращусь к нашим читателям:</w:t>
      </w:r>
    </w:p>
    <w:p w:rsidR="00620E59" w:rsidRPr="00620E59" w:rsidRDefault="005849E9" w:rsidP="00AC13C7">
      <w:pPr>
        <w:spacing w:after="0"/>
        <w:ind w:firstLine="284"/>
        <w:jc w:val="both"/>
        <w:rPr>
          <w:rFonts w:ascii="Comic Sans MS" w:hAnsi="Comic Sans MS" w:cs="Arial"/>
          <w:color w:val="000000"/>
          <w:shd w:val="clear" w:color="auto" w:fill="FFFFFF"/>
        </w:rPr>
      </w:pPr>
      <w:r w:rsidRPr="005849E9">
        <w:rPr>
          <w:rFonts w:ascii="Comic Sans MS" w:hAnsi="Comic Sans MS" w:cs="Arial"/>
          <w:noProof/>
          <w:color w:val="000000"/>
          <w:shd w:val="clear" w:color="auto" w:fil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.35pt;margin-top:.3pt;width:242.2pt;height:350.7pt;z-index:251660288;mso-height-percent:200;mso-height-percent:200;mso-width-relative:margin;mso-height-relative:margin" filled="f" fillcolor="#8064a2 [3207]" strokecolor="#f2f2f2 [3041]" strokeweight="6pt">
            <v:shadow on="t" type="perspective" color="#3f3151 [1607]" opacity=".5" offset="1pt" offset2="-1pt"/>
            <v:textbox style="mso-fit-shape-to-text:t">
              <w:txbxContent>
                <w:p w:rsidR="005849E9" w:rsidRDefault="005849E9" w:rsidP="005849E9">
                  <w:pPr>
                    <w:spacing w:after="0"/>
                    <w:ind w:firstLine="284"/>
                    <w:jc w:val="both"/>
                    <w:rPr>
                      <w:rFonts w:ascii="Comic Sans MS" w:hAnsi="Comic Sans MS" w:cs="Arial"/>
                      <w:color w:val="000000"/>
                      <w:shd w:val="clear" w:color="auto" w:fill="FFFFFF"/>
                    </w:rPr>
                  </w:pPr>
                  <w:r>
                    <w:rPr>
                      <w:rFonts w:ascii="Comic Sans MS" w:hAnsi="Comic Sans MS" w:cs="Arial"/>
                      <w:color w:val="000000"/>
                      <w:shd w:val="clear" w:color="auto" w:fill="FFFFFF"/>
                    </w:rPr>
                    <w:t>В современном мире модно быть социально успешным человеком (быть хорошей мамой, супругой, отличной начальницей, спортсменкой, соблюдать правильное питание, соответствовать современным критериям красоты, ну и</w:t>
                  </w:r>
                  <w:r w:rsidR="00E95EE8">
                    <w:rPr>
                      <w:rFonts w:ascii="Comic Sans MS" w:hAnsi="Comic Sans MS" w:cs="Arial"/>
                      <w:color w:val="000000"/>
                      <w:shd w:val="clear" w:color="auto" w:fill="FFFFFF"/>
                    </w:rPr>
                    <w:t>,</w:t>
                  </w:r>
                  <w:r>
                    <w:rPr>
                      <w:rFonts w:ascii="Comic Sans MS" w:hAnsi="Comic Sans MS" w:cs="Arial"/>
                      <w:color w:val="000000"/>
                      <w:shd w:val="clear" w:color="auto" w:fill="FFFFFF"/>
                    </w:rPr>
                    <w:t xml:space="preserve"> разумеется</w:t>
                  </w:r>
                  <w:r w:rsidR="00E95EE8">
                    <w:rPr>
                      <w:rFonts w:ascii="Comic Sans MS" w:hAnsi="Comic Sans MS" w:cs="Arial"/>
                      <w:color w:val="000000"/>
                      <w:shd w:val="clear" w:color="auto" w:fill="FFFFFF"/>
                    </w:rPr>
                    <w:t>,</w:t>
                  </w:r>
                  <w:r>
                    <w:rPr>
                      <w:rFonts w:ascii="Comic Sans MS" w:hAnsi="Comic Sans MS" w:cs="Arial"/>
                      <w:color w:val="000000"/>
                      <w:shd w:val="clear" w:color="auto" w:fill="FFFFFF"/>
                    </w:rPr>
                    <w:t xml:space="preserve"> ко всему прочему быть хорошей хозяйкой). Это все замечательно и важно, только вот смотря на «таких женщин» невольно можно провести параллель с собой и обнаружить, что «я недостаточно хороша».</w:t>
                  </w:r>
                </w:p>
                <w:p w:rsidR="005849E9" w:rsidRPr="00620E59" w:rsidRDefault="005849E9" w:rsidP="005849E9">
                  <w:pPr>
                    <w:spacing w:after="0"/>
                    <w:ind w:firstLine="284"/>
                    <w:jc w:val="both"/>
                    <w:rPr>
                      <w:rFonts w:ascii="Comic Sans MS" w:hAnsi="Comic Sans MS" w:cs="Arial"/>
                      <w:color w:val="000000"/>
                      <w:shd w:val="clear" w:color="auto" w:fill="FFFFFF"/>
                    </w:rPr>
                  </w:pPr>
                  <w:r>
                    <w:rPr>
                      <w:rFonts w:ascii="Comic Sans MS" w:hAnsi="Comic Sans MS" w:cs="Arial"/>
                      <w:color w:val="000000"/>
                      <w:shd w:val="clear" w:color="auto" w:fill="FFFFFF"/>
                    </w:rPr>
                    <w:t>Ориентироваться на успех нужно, но пожалуйста, делайте это разумно, не пытаясь завоевать успех во всем и сразу.</w:t>
                  </w:r>
                </w:p>
                <w:p w:rsidR="005849E9" w:rsidRDefault="005849E9"/>
              </w:txbxContent>
            </v:textbox>
          </v:shape>
        </w:pict>
      </w:r>
    </w:p>
    <w:p w:rsidR="00AC13C7" w:rsidRPr="00AC13C7" w:rsidRDefault="00AC13C7" w:rsidP="00AC13C7">
      <w:pPr>
        <w:spacing w:after="0"/>
        <w:ind w:firstLine="284"/>
        <w:jc w:val="both"/>
        <w:rPr>
          <w:rFonts w:ascii="Comic Sans MS" w:hAnsi="Comic Sans MS" w:cs="Arial"/>
          <w:b/>
          <w:color w:val="000000"/>
          <w:shd w:val="clear" w:color="auto" w:fill="FFFFFF"/>
        </w:rPr>
      </w:pPr>
    </w:p>
    <w:p w:rsidR="00996469" w:rsidRDefault="00996469" w:rsidP="00FE551C">
      <w:pPr>
        <w:spacing w:after="0"/>
        <w:ind w:firstLine="284"/>
        <w:jc w:val="both"/>
        <w:rPr>
          <w:rFonts w:ascii="Comic Sans MS" w:hAnsi="Comic Sans MS" w:cs="Arial"/>
          <w:color w:val="000000"/>
          <w:shd w:val="clear" w:color="auto" w:fill="FFFFFF"/>
        </w:rPr>
      </w:pPr>
    </w:p>
    <w:p w:rsidR="00996469" w:rsidRDefault="00996469" w:rsidP="00FE551C">
      <w:pPr>
        <w:spacing w:after="0"/>
        <w:ind w:firstLine="284"/>
        <w:jc w:val="both"/>
        <w:rPr>
          <w:rFonts w:ascii="Comic Sans MS" w:hAnsi="Comic Sans MS" w:cs="Arial"/>
          <w:color w:val="000000"/>
          <w:shd w:val="clear" w:color="auto" w:fill="FFFFFF"/>
        </w:rPr>
      </w:pPr>
    </w:p>
    <w:p w:rsidR="00996469" w:rsidRDefault="00996469" w:rsidP="00FE551C">
      <w:pPr>
        <w:spacing w:after="0"/>
        <w:ind w:firstLine="284"/>
        <w:jc w:val="both"/>
        <w:rPr>
          <w:rFonts w:ascii="Comic Sans MS" w:hAnsi="Comic Sans MS" w:cs="Arial"/>
          <w:color w:val="000000"/>
          <w:shd w:val="clear" w:color="auto" w:fill="FFFFFF"/>
        </w:rPr>
      </w:pPr>
    </w:p>
    <w:p w:rsidR="00996469" w:rsidRDefault="00996469" w:rsidP="00FE551C">
      <w:pPr>
        <w:spacing w:after="0"/>
        <w:ind w:firstLine="284"/>
        <w:jc w:val="both"/>
        <w:rPr>
          <w:rFonts w:ascii="Comic Sans MS" w:hAnsi="Comic Sans MS" w:cs="Arial"/>
          <w:color w:val="000000"/>
          <w:shd w:val="clear" w:color="auto" w:fill="FFFFFF"/>
        </w:rPr>
      </w:pPr>
    </w:p>
    <w:p w:rsidR="00996469" w:rsidRDefault="00996469" w:rsidP="00FE551C">
      <w:pPr>
        <w:spacing w:after="0"/>
        <w:ind w:firstLine="284"/>
        <w:jc w:val="both"/>
        <w:rPr>
          <w:rFonts w:ascii="Comic Sans MS" w:hAnsi="Comic Sans MS" w:cs="Arial"/>
          <w:color w:val="000000"/>
          <w:shd w:val="clear" w:color="auto" w:fill="FFFFFF"/>
        </w:rPr>
      </w:pPr>
    </w:p>
    <w:p w:rsidR="00996469" w:rsidRDefault="00996469" w:rsidP="00FE551C">
      <w:pPr>
        <w:spacing w:after="0"/>
        <w:ind w:firstLine="284"/>
        <w:jc w:val="both"/>
        <w:rPr>
          <w:rFonts w:ascii="Comic Sans MS" w:hAnsi="Comic Sans MS" w:cs="Arial"/>
          <w:color w:val="000000"/>
          <w:shd w:val="clear" w:color="auto" w:fill="FFFFFF"/>
        </w:rPr>
      </w:pPr>
    </w:p>
    <w:p w:rsidR="00996469" w:rsidRDefault="00996469" w:rsidP="00FE551C">
      <w:pPr>
        <w:spacing w:after="0"/>
        <w:ind w:firstLine="284"/>
        <w:jc w:val="both"/>
        <w:rPr>
          <w:rFonts w:ascii="Comic Sans MS" w:hAnsi="Comic Sans MS" w:cs="Arial"/>
          <w:color w:val="000000"/>
          <w:shd w:val="clear" w:color="auto" w:fill="FFFFFF"/>
        </w:rPr>
      </w:pPr>
    </w:p>
    <w:p w:rsidR="00996469" w:rsidRDefault="00996469" w:rsidP="00FE551C">
      <w:pPr>
        <w:spacing w:after="0"/>
        <w:ind w:firstLine="284"/>
        <w:jc w:val="both"/>
        <w:rPr>
          <w:rFonts w:ascii="Comic Sans MS" w:hAnsi="Comic Sans MS" w:cs="Arial"/>
          <w:color w:val="000000"/>
          <w:shd w:val="clear" w:color="auto" w:fill="FFFFFF"/>
        </w:rPr>
      </w:pPr>
    </w:p>
    <w:p w:rsidR="00996469" w:rsidRDefault="00996469" w:rsidP="00FE551C">
      <w:pPr>
        <w:spacing w:after="0"/>
        <w:ind w:firstLine="284"/>
        <w:jc w:val="both"/>
        <w:rPr>
          <w:rFonts w:ascii="Comic Sans MS" w:hAnsi="Comic Sans MS" w:cs="Arial"/>
          <w:color w:val="000000"/>
          <w:shd w:val="clear" w:color="auto" w:fill="FFFFFF"/>
        </w:rPr>
      </w:pPr>
    </w:p>
    <w:p w:rsidR="00790A5E" w:rsidRPr="00FE551C" w:rsidRDefault="00790A5E" w:rsidP="00790A5E">
      <w:pPr>
        <w:spacing w:after="0"/>
        <w:jc w:val="center"/>
        <w:rPr>
          <w:rFonts w:ascii="Comic Sans MS" w:hAnsi="Comic Sans MS"/>
        </w:rPr>
      </w:pPr>
    </w:p>
    <w:sectPr w:rsidR="00790A5E" w:rsidRPr="00FE551C" w:rsidSect="00FE551C">
      <w:pgSz w:w="11906" w:h="16838"/>
      <w:pgMar w:top="680" w:right="680" w:bottom="680" w:left="68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B58C3"/>
    <w:multiLevelType w:val="hybridMultilevel"/>
    <w:tmpl w:val="182827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E551C"/>
    <w:rsid w:val="000055D9"/>
    <w:rsid w:val="00017414"/>
    <w:rsid w:val="002634A2"/>
    <w:rsid w:val="0036619D"/>
    <w:rsid w:val="005849E9"/>
    <w:rsid w:val="006048DE"/>
    <w:rsid w:val="00620E59"/>
    <w:rsid w:val="0074300D"/>
    <w:rsid w:val="00790A5E"/>
    <w:rsid w:val="00952E23"/>
    <w:rsid w:val="00996469"/>
    <w:rsid w:val="009E1912"/>
    <w:rsid w:val="00A171DE"/>
    <w:rsid w:val="00A318B3"/>
    <w:rsid w:val="00AC13C7"/>
    <w:rsid w:val="00C97612"/>
    <w:rsid w:val="00E95EE8"/>
    <w:rsid w:val="00FD6928"/>
    <w:rsid w:val="00FE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5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2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3A317-493C-4CC3-BCCE-E182F8D6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2020-06-30T05:40:00Z</dcterms:created>
  <dcterms:modified xsi:type="dcterms:W3CDTF">2020-06-30T14:09:00Z</dcterms:modified>
</cp:coreProperties>
</file>