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5D" w:rsidRPr="007C125C" w:rsidRDefault="00EC505D" w:rsidP="007061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25C">
        <w:rPr>
          <w:rFonts w:ascii="Times New Roman" w:hAnsi="Times New Roman" w:cs="Times New Roman"/>
          <w:b/>
          <w:sz w:val="28"/>
          <w:szCs w:val="28"/>
        </w:rPr>
        <w:t>Как перестать кричать на ребенка?</w:t>
      </w:r>
    </w:p>
    <w:p w:rsidR="009E2F58" w:rsidRPr="007C125C" w:rsidRDefault="0070614B" w:rsidP="007C1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14B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28448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07" y="21343"/>
                <wp:lineTo x="21407" y="0"/>
                <wp:lineTo x="0" y="0"/>
              </wp:wrapPolygon>
            </wp:wrapTight>
            <wp:docPr id="1" name="Рисунок 1" descr="Причины, по которым вы не должны кричать на детей | sadik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чины, по которым вы не должны кричать на детей | sadik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F58" w:rsidRPr="007C125C">
        <w:rPr>
          <w:rFonts w:ascii="Times New Roman" w:hAnsi="Times New Roman" w:cs="Times New Roman"/>
          <w:sz w:val="24"/>
          <w:szCs w:val="24"/>
        </w:rPr>
        <w:t>Легко давать такие рекомендации, как «не кричите на ребёнка», «не ругайте ребёнка», «уважайте своего ребёнка» и т. д. А вот выполнять эти рекомендации у родителей получается далеко не всегда. Есть ли выход из ситуации? Простого ответа на вопрос, как научиться не кричать на ребёнка, нет. Практически невозможно в один момент изменить своё поведение. А что можно? Только идти непростым путём — путём медленного изменения.</w:t>
      </w:r>
    </w:p>
    <w:p w:rsidR="009E2F58" w:rsidRPr="007C125C" w:rsidRDefault="009E2F58" w:rsidP="007C125C">
      <w:pPr>
        <w:spacing w:after="0"/>
        <w:rPr>
          <w:rFonts w:ascii="Times New Roman" w:hAnsi="Times New Roman" w:cs="Times New Roman"/>
        </w:rPr>
      </w:pPr>
      <w:r w:rsidRPr="007C125C">
        <w:rPr>
          <w:rFonts w:ascii="Times New Roman" w:hAnsi="Times New Roman" w:cs="Times New Roman"/>
        </w:rPr>
        <w:t>КРИК, ПУСТЬ НА МГНОВЕНИЕ, НО СОЗДАЕТ ИЛЛЮЗИЮ КОНТРОЛЯ НАД СИТУАЦИЕЙ.</w:t>
      </w:r>
    </w:p>
    <w:p w:rsidR="00EC505D" w:rsidRPr="007C125C" w:rsidRDefault="00EC505D" w:rsidP="007C1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25C">
        <w:rPr>
          <w:rFonts w:ascii="Times New Roman" w:hAnsi="Times New Roman" w:cs="Times New Roman"/>
          <w:sz w:val="24"/>
          <w:szCs w:val="24"/>
        </w:rPr>
        <w:t>А вы знаете, что КРИК на ребенка «заглушает» смысл того, что вы пытаетесь до него донести?</w:t>
      </w:r>
      <w:r w:rsidR="007A0C93" w:rsidRPr="007C125C">
        <w:rPr>
          <w:rFonts w:ascii="Times New Roman" w:hAnsi="Times New Roman" w:cs="Times New Roman"/>
          <w:sz w:val="24"/>
          <w:szCs w:val="24"/>
        </w:rPr>
        <w:t xml:space="preserve"> </w:t>
      </w:r>
      <w:r w:rsidRPr="007C125C">
        <w:rPr>
          <w:rFonts w:ascii="Times New Roman" w:hAnsi="Times New Roman" w:cs="Times New Roman"/>
          <w:sz w:val="24"/>
          <w:szCs w:val="24"/>
        </w:rPr>
        <w:t>Попробуйте наоборот – поговорить с ним спокойно и тихо. Пусть он слышит ваши слова, вместо того, чтобы слышать кричащий голос.</w:t>
      </w:r>
    </w:p>
    <w:p w:rsidR="00EC505D" w:rsidRPr="007C125C" w:rsidRDefault="00EC505D" w:rsidP="007C1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25C">
        <w:rPr>
          <w:rFonts w:ascii="Times New Roman" w:hAnsi="Times New Roman" w:cs="Times New Roman"/>
          <w:sz w:val="24"/>
          <w:szCs w:val="24"/>
        </w:rPr>
        <w:t>Поймите, то, что вы пытаетесь донести до ребёнка криком – он НЕ слышит.</w:t>
      </w:r>
    </w:p>
    <w:p w:rsidR="007A0C93" w:rsidRPr="007C125C" w:rsidRDefault="00EC505D" w:rsidP="007C1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25C">
        <w:rPr>
          <w:rFonts w:ascii="Times New Roman" w:hAnsi="Times New Roman" w:cs="Times New Roman"/>
          <w:sz w:val="24"/>
          <w:szCs w:val="24"/>
        </w:rPr>
        <w:t>В ситуации стресса запускаются древние реакции нервной системы: «бей, беги или замри».</w:t>
      </w:r>
      <w:r w:rsidR="007A0C93" w:rsidRPr="007C125C">
        <w:rPr>
          <w:rFonts w:ascii="Times New Roman" w:hAnsi="Times New Roman" w:cs="Times New Roman"/>
          <w:sz w:val="24"/>
          <w:szCs w:val="24"/>
        </w:rPr>
        <w:t xml:space="preserve"> </w:t>
      </w:r>
      <w:r w:rsidRPr="007C125C">
        <w:rPr>
          <w:rFonts w:ascii="Times New Roman" w:hAnsi="Times New Roman" w:cs="Times New Roman"/>
          <w:sz w:val="24"/>
          <w:szCs w:val="24"/>
        </w:rPr>
        <w:t>Но бежать ему некуда.</w:t>
      </w:r>
      <w:r w:rsidR="007A0C93" w:rsidRPr="007C125C">
        <w:rPr>
          <w:rFonts w:ascii="Times New Roman" w:hAnsi="Times New Roman" w:cs="Times New Roman"/>
          <w:sz w:val="24"/>
          <w:szCs w:val="24"/>
        </w:rPr>
        <w:t xml:space="preserve"> </w:t>
      </w:r>
      <w:r w:rsidRPr="007C125C">
        <w:rPr>
          <w:rFonts w:ascii="Times New Roman" w:hAnsi="Times New Roman" w:cs="Times New Roman"/>
          <w:sz w:val="24"/>
          <w:szCs w:val="24"/>
        </w:rPr>
        <w:t>Бить (нападать) на взрослого – невозможно!</w:t>
      </w:r>
      <w:r w:rsidR="007A0C93" w:rsidRPr="007C1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05D" w:rsidRPr="007C125C" w:rsidRDefault="00EC505D" w:rsidP="007C1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25C">
        <w:rPr>
          <w:rFonts w:ascii="Times New Roman" w:hAnsi="Times New Roman" w:cs="Times New Roman"/>
          <w:sz w:val="24"/>
          <w:szCs w:val="24"/>
        </w:rPr>
        <w:t>Остаётся только ЗАМЕРЕТЬ.</w:t>
      </w:r>
    </w:p>
    <w:p w:rsidR="00EC505D" w:rsidRPr="007C125C" w:rsidRDefault="00EC505D" w:rsidP="007C1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25C">
        <w:rPr>
          <w:rFonts w:ascii="Times New Roman" w:hAnsi="Times New Roman" w:cs="Times New Roman"/>
          <w:sz w:val="24"/>
          <w:szCs w:val="24"/>
        </w:rPr>
        <w:t>«Замирая», ребёнок теряет способность делать выводы и понимать то, о чём вы кричите и что именно пытаетесь донести. Включается так называемая «психологическая глухота» – обучения и рефлексии не происходит.</w:t>
      </w:r>
    </w:p>
    <w:p w:rsidR="00EC505D" w:rsidRPr="007C125C" w:rsidRDefault="00EC505D" w:rsidP="007C12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125C">
        <w:rPr>
          <w:rFonts w:ascii="Times New Roman" w:hAnsi="Times New Roman" w:cs="Times New Roman"/>
          <w:b/>
          <w:sz w:val="24"/>
          <w:szCs w:val="24"/>
        </w:rPr>
        <w:t>Вы хотите, чтобы ребенок вас услышал?</w:t>
      </w:r>
    </w:p>
    <w:p w:rsidR="00EC505D" w:rsidRPr="007C125C" w:rsidRDefault="00EC505D" w:rsidP="007C1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25C">
        <w:rPr>
          <w:rFonts w:ascii="Times New Roman" w:hAnsi="Times New Roman" w:cs="Times New Roman"/>
          <w:sz w:val="24"/>
          <w:szCs w:val="24"/>
        </w:rPr>
        <w:t>Для этого он должен чувствовать себя безопасно и спокойно. Тогда он сможет слышать вас и понимать.</w:t>
      </w:r>
    </w:p>
    <w:p w:rsidR="00EC505D" w:rsidRPr="007C125C" w:rsidRDefault="00EC505D" w:rsidP="007C1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25C">
        <w:rPr>
          <w:rFonts w:ascii="Times New Roman" w:hAnsi="Times New Roman" w:cs="Times New Roman"/>
          <w:sz w:val="24"/>
          <w:szCs w:val="24"/>
        </w:rPr>
        <w:t>Обучение возможно только в состоянии покоя, когда ребёнок не испытывает стресс, ему не страшно и кора его головного мозга способна понимать и обрабатывать входящую информацию.</w:t>
      </w:r>
    </w:p>
    <w:p w:rsidR="00EC505D" w:rsidRPr="007C125C" w:rsidRDefault="00EC505D" w:rsidP="007C1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25C">
        <w:rPr>
          <w:rFonts w:ascii="Times New Roman" w:hAnsi="Times New Roman" w:cs="Times New Roman"/>
          <w:sz w:val="24"/>
          <w:szCs w:val="24"/>
        </w:rPr>
        <w:t>Да и вы тоже из состояния гнева, раздражения и ярости ничего толкового, разумного и полезного до ребёнка донести не сможете. Вот почему так важно уметь вовремя остановиться, когда вас начинает «нести» — чтобы не «наломать дров» и действовать разумно и осмысленно.</w:t>
      </w:r>
    </w:p>
    <w:p w:rsidR="00EC505D" w:rsidRPr="007C125C" w:rsidRDefault="00EC505D" w:rsidP="007C1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25C">
        <w:rPr>
          <w:rFonts w:ascii="Times New Roman" w:hAnsi="Times New Roman" w:cs="Times New Roman"/>
          <w:sz w:val="24"/>
          <w:szCs w:val="24"/>
        </w:rPr>
        <w:t>Если мы хотим, чтобы наши дети умели контролировать себя и у</w:t>
      </w:r>
      <w:r w:rsidR="007C125C" w:rsidRPr="007C125C">
        <w:rPr>
          <w:rFonts w:ascii="Times New Roman" w:hAnsi="Times New Roman" w:cs="Times New Roman"/>
          <w:sz w:val="24"/>
          <w:szCs w:val="24"/>
        </w:rPr>
        <w:t>правлять своими эмоциями,</w:t>
      </w:r>
      <w:r w:rsidR="007C125C">
        <w:rPr>
          <w:rFonts w:ascii="Times New Roman" w:hAnsi="Times New Roman" w:cs="Times New Roman"/>
          <w:sz w:val="24"/>
          <w:szCs w:val="24"/>
        </w:rPr>
        <w:t xml:space="preserve"> очень</w:t>
      </w:r>
      <w:r w:rsidR="007C125C" w:rsidRPr="007C12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125C" w:rsidRPr="007C125C">
        <w:rPr>
          <w:rFonts w:ascii="Times New Roman" w:hAnsi="Times New Roman" w:cs="Times New Roman"/>
          <w:sz w:val="24"/>
          <w:szCs w:val="24"/>
        </w:rPr>
        <w:t>важно</w:t>
      </w:r>
      <w:proofErr w:type="gramEnd"/>
      <w:r w:rsidR="007C125C" w:rsidRPr="007C125C">
        <w:rPr>
          <w:rFonts w:ascii="Times New Roman" w:hAnsi="Times New Roman" w:cs="Times New Roman"/>
          <w:sz w:val="24"/>
          <w:szCs w:val="24"/>
        </w:rPr>
        <w:t xml:space="preserve"> </w:t>
      </w:r>
      <w:r w:rsidRPr="007C125C">
        <w:rPr>
          <w:rFonts w:ascii="Times New Roman" w:hAnsi="Times New Roman" w:cs="Times New Roman"/>
          <w:sz w:val="24"/>
          <w:szCs w:val="24"/>
        </w:rPr>
        <w:t>чтобы мы сами, взрослые, умели это делать и показывали своим примером.</w:t>
      </w:r>
    </w:p>
    <w:p w:rsidR="00EC505D" w:rsidRPr="007C125C" w:rsidRDefault="00EC505D" w:rsidP="007C1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25C">
        <w:rPr>
          <w:rFonts w:ascii="Times New Roman" w:hAnsi="Times New Roman" w:cs="Times New Roman"/>
          <w:sz w:val="24"/>
          <w:szCs w:val="24"/>
        </w:rPr>
        <w:t>Как вы думаете, сколько нужно времени на то, чтобы овладеть своими эмоциями и вовремя «остановиться»?</w:t>
      </w:r>
    </w:p>
    <w:p w:rsidR="00EC505D" w:rsidRPr="007C125C" w:rsidRDefault="00EC505D" w:rsidP="007C1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25C">
        <w:rPr>
          <w:rFonts w:ascii="Times New Roman" w:hAnsi="Times New Roman" w:cs="Times New Roman"/>
          <w:sz w:val="24"/>
          <w:szCs w:val="24"/>
        </w:rPr>
        <w:t>Некоторые считают, что на это нужно 15-30 минут.</w:t>
      </w:r>
      <w:r w:rsidR="007A0C93" w:rsidRPr="007C125C">
        <w:rPr>
          <w:rFonts w:ascii="Times New Roman" w:hAnsi="Times New Roman" w:cs="Times New Roman"/>
          <w:sz w:val="24"/>
          <w:szCs w:val="24"/>
        </w:rPr>
        <w:t xml:space="preserve"> Думаю, вы будете удивлены, нужно </w:t>
      </w:r>
      <w:r w:rsidR="007A0C93" w:rsidRPr="007C125C">
        <w:rPr>
          <w:rFonts w:ascii="Times New Roman" w:hAnsi="Times New Roman" w:cs="Times New Roman"/>
          <w:b/>
          <w:sz w:val="24"/>
          <w:szCs w:val="24"/>
        </w:rPr>
        <w:t>в</w:t>
      </w:r>
      <w:r w:rsidRPr="007C125C">
        <w:rPr>
          <w:rFonts w:ascii="Times New Roman" w:hAnsi="Times New Roman" w:cs="Times New Roman"/>
          <w:b/>
          <w:sz w:val="24"/>
          <w:szCs w:val="24"/>
        </w:rPr>
        <w:t>сего 7 секунд</w:t>
      </w:r>
      <w:r w:rsidR="007A0C93" w:rsidRPr="007C125C">
        <w:rPr>
          <w:rFonts w:ascii="Times New Roman" w:hAnsi="Times New Roman" w:cs="Times New Roman"/>
          <w:b/>
          <w:sz w:val="24"/>
          <w:szCs w:val="24"/>
        </w:rPr>
        <w:t>.</w:t>
      </w:r>
    </w:p>
    <w:p w:rsidR="00EC505D" w:rsidRPr="007C125C" w:rsidRDefault="00EC505D" w:rsidP="007C1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25C">
        <w:rPr>
          <w:rFonts w:ascii="Times New Roman" w:hAnsi="Times New Roman" w:cs="Times New Roman"/>
          <w:sz w:val="24"/>
          <w:szCs w:val="24"/>
        </w:rPr>
        <w:t>Именно столько времени нужно для того, чтобы переместить внимание из той зоны мозга, которая отвечает за эмоции (</w:t>
      </w:r>
      <w:proofErr w:type="spellStart"/>
      <w:r w:rsidRPr="007C125C">
        <w:rPr>
          <w:rFonts w:ascii="Times New Roman" w:hAnsi="Times New Roman" w:cs="Times New Roman"/>
          <w:sz w:val="24"/>
          <w:szCs w:val="24"/>
        </w:rPr>
        <w:t>лимбическая</w:t>
      </w:r>
      <w:proofErr w:type="spellEnd"/>
      <w:r w:rsidRPr="007C125C">
        <w:rPr>
          <w:rFonts w:ascii="Times New Roman" w:hAnsi="Times New Roman" w:cs="Times New Roman"/>
          <w:sz w:val="24"/>
          <w:szCs w:val="24"/>
        </w:rPr>
        <w:t xml:space="preserve"> система) в зону мозга, которая отвечает за разумные, здравые решения, анализ ситуации, логику и осознанность (кора головного мозга).</w:t>
      </w:r>
    </w:p>
    <w:p w:rsidR="007C125C" w:rsidRDefault="00EC505D" w:rsidP="007C1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25C">
        <w:rPr>
          <w:rFonts w:ascii="Times New Roman" w:hAnsi="Times New Roman" w:cs="Times New Roman"/>
          <w:sz w:val="24"/>
          <w:szCs w:val="24"/>
        </w:rPr>
        <w:t>Поэтому, как только начинаете «заводиться» и вам захочется повышать голос – любым способом постарайтесь «выиграть» для себя это время.</w:t>
      </w:r>
      <w:r w:rsidR="007C125C">
        <w:rPr>
          <w:rFonts w:ascii="Times New Roman" w:hAnsi="Times New Roman" w:cs="Times New Roman"/>
          <w:sz w:val="24"/>
          <w:szCs w:val="24"/>
        </w:rPr>
        <w:t xml:space="preserve"> Например: уйдите в другую комнату, дышите медленно и глубоко, переключите внимание: начните мыть посуду, уборку и т.д.</w:t>
      </w:r>
    </w:p>
    <w:p w:rsidR="007A0C93" w:rsidRPr="007C125C" w:rsidRDefault="007A0C93" w:rsidP="007C125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12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Помните, когда вы кричите на ребёнка, он НЕ перестаёт любить</w:t>
      </w:r>
      <w:r w:rsidR="007C125C" w:rsidRPr="007C12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вас, он перестаёт любить СЕБЯ!</w:t>
      </w:r>
    </w:p>
    <w:p w:rsidR="007C125C" w:rsidRPr="007C125C" w:rsidRDefault="009E2F58" w:rsidP="007C125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5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Частый крик ро</w:t>
      </w:r>
      <w:r w:rsidR="000B4C4B" w:rsidRPr="007C125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дителей чреват тем, что ребенок</w:t>
      </w:r>
      <w:r w:rsidR="007A0C93" w:rsidRPr="007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25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прятать эмоции. Последствия плачевны. Лучше пусть позлится и топнет ножкой – расскажите, что он злится/гневается – называйте эмоции, он имеет право ее пережить. И справиться с ней. Крик оправдан только в одном случае. И это</w:t>
      </w:r>
      <w:r w:rsidR="007C125C" w:rsidRPr="007C125C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случай — опасность для жизни.</w:t>
      </w:r>
    </w:p>
    <w:p w:rsidR="009E2F58" w:rsidRPr="007C125C" w:rsidRDefault="009E2F58" w:rsidP="007C125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разговаривать с ребенком, чтобы не доходило до крика</w:t>
      </w:r>
    </w:p>
    <w:p w:rsidR="009E2F58" w:rsidRPr="007C125C" w:rsidRDefault="009E2F58" w:rsidP="007C125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Опуститесь на его уровень – присядьте, возьмите на руки. Если сидите друг напротив друга, возьмите руки ребенка в свои, сохраняйте зрительный контакт. Если ребенок расплакался из-за ваших слов – не отказывайте в </w:t>
      </w:r>
      <w:proofErr w:type="spellStart"/>
      <w:r w:rsidRPr="007C12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обнимашках</w:t>
      </w:r>
      <w:proofErr w:type="spellEnd"/>
      <w:r w:rsidRPr="007C125C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они ему нужны. Напомните о том, что любите его. Малыш должен быть уверен в том, что если ему нужна мама/папа, его дома примут таким, какой он есть, даже если он набедокурил. Малыш должен совершать ошибки и учиться на них.</w:t>
      </w:r>
    </w:p>
    <w:p w:rsidR="009E2F58" w:rsidRPr="007C125C" w:rsidRDefault="0070614B" w:rsidP="007C125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14B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EC118C1" wp14:editId="70DF6C7E">
            <wp:simplePos x="0" y="0"/>
            <wp:positionH relativeFrom="column">
              <wp:posOffset>56515</wp:posOffset>
            </wp:positionH>
            <wp:positionV relativeFrom="paragraph">
              <wp:posOffset>63500</wp:posOffset>
            </wp:positionV>
            <wp:extent cx="2622550" cy="1739900"/>
            <wp:effectExtent l="0" t="0" r="6350" b="0"/>
            <wp:wrapTight wrapText="bothSides">
              <wp:wrapPolygon edited="0">
                <wp:start x="0" y="0"/>
                <wp:lineTo x="0" y="21285"/>
                <wp:lineTo x="21495" y="21285"/>
                <wp:lineTo x="21495" y="0"/>
                <wp:lineTo x="0" y="0"/>
              </wp:wrapPolygon>
            </wp:wrapTight>
            <wp:docPr id="2" name="Рисунок 2" descr="Почему ребенка необходимо обнимать и целовать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чему ребенка необходимо обнимать и целовать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F58" w:rsidRPr="007C125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кажется, что ребенок реагирует только на крик, подумайте, может, ребенок испытывает недостаток в любви? Как часто вы читаете с ним книги, общаетесь, говорите о том, как день прошел, целуете и обнимаете его, говорите, как сильно любите? Сколько времени вы проводите «</w:t>
      </w:r>
      <w:proofErr w:type="spellStart"/>
      <w:r w:rsidR="009E2F58" w:rsidRPr="007C125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включенно</w:t>
      </w:r>
      <w:proofErr w:type="spellEnd"/>
      <w:r w:rsidR="009E2F58" w:rsidRPr="007C125C">
        <w:rPr>
          <w:rFonts w:ascii="Times New Roman" w:eastAsia="Times New Roman" w:hAnsi="Times New Roman" w:cs="Times New Roman"/>
          <w:sz w:val="24"/>
          <w:szCs w:val="24"/>
          <w:lang w:eastAsia="ru-RU"/>
        </w:rPr>
        <w:t>»? Если вы работаете за компьютером, а ребенок рядом играет, это равноценно тому, что вас</w:t>
      </w:r>
      <w:r w:rsidR="007C125C" w:rsidRPr="007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рядом.</w:t>
      </w:r>
    </w:p>
    <w:p w:rsidR="0070614B" w:rsidRDefault="009E2F58" w:rsidP="007C125C">
      <w:pPr>
        <w:spacing w:after="0" w:line="45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 действий, если вы уже сорвались и накричали</w:t>
      </w:r>
      <w:bookmarkStart w:id="0" w:name="_GoBack"/>
      <w:bookmarkEnd w:id="0"/>
    </w:p>
    <w:p w:rsidR="009E2F58" w:rsidRPr="007C125C" w:rsidRDefault="000B4C4B" w:rsidP="007C125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ребенку</w:t>
      </w:r>
      <w:r w:rsidR="009E2F58" w:rsidRPr="007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был напряженный день, вы очень устали, поэтому не сдержались. Извинитесь, если вы неправы. </w:t>
      </w:r>
    </w:p>
    <w:p w:rsidR="009E2F58" w:rsidRPr="007C125C" w:rsidRDefault="000B4C4B" w:rsidP="007C125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вы расстроены, потому что ребенок</w:t>
      </w:r>
      <w:r w:rsidR="009E2F58" w:rsidRPr="007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25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сделал нехорошо, неправильно</w:t>
      </w:r>
      <w:r w:rsidR="009E2F58" w:rsidRPr="007C125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Ребенок имеет право на прощение в виде налаживания диалога. Помните о том, что на людях вы должны всегда быть на стороне ребенка, выясняйте отношения только наедине. Ругая ребенка при посторонних, его друзьях, наприме</w:t>
      </w:r>
      <w:r w:rsidRPr="007C125C">
        <w:rPr>
          <w:rFonts w:ascii="Times New Roman" w:eastAsia="Times New Roman" w:hAnsi="Times New Roman" w:cs="Times New Roman"/>
          <w:sz w:val="24"/>
          <w:szCs w:val="24"/>
          <w:lang w:eastAsia="ru-RU"/>
        </w:rPr>
        <w:t>р, вы унижаете его</w:t>
      </w:r>
      <w:r w:rsidR="009E2F58" w:rsidRPr="007C1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2F58" w:rsidRPr="007C125C" w:rsidRDefault="009E2F58" w:rsidP="007C12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2F58" w:rsidRPr="007C125C" w:rsidRDefault="009E2F58" w:rsidP="007C12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505D" w:rsidRPr="007C125C" w:rsidRDefault="00EC505D" w:rsidP="007C125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C505D" w:rsidRPr="007C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D2975"/>
    <w:multiLevelType w:val="multilevel"/>
    <w:tmpl w:val="68D0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F5"/>
    <w:rsid w:val="000B4C4B"/>
    <w:rsid w:val="001E1E71"/>
    <w:rsid w:val="0070614B"/>
    <w:rsid w:val="007A0C93"/>
    <w:rsid w:val="007C125C"/>
    <w:rsid w:val="009E2F58"/>
    <w:rsid w:val="00EC505D"/>
    <w:rsid w:val="00F1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C400D-8BED-4673-A7C3-BDC31762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0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75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43454">
              <w:marLeft w:val="-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54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236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4407">
                  <w:marLeft w:val="0"/>
                  <w:marRight w:val="0"/>
                  <w:marTop w:val="300"/>
                  <w:marBottom w:val="225"/>
                  <w:divBdr>
                    <w:top w:val="single" w:sz="18" w:space="8" w:color="FDCE46"/>
                    <w:left w:val="single" w:sz="18" w:space="8" w:color="FDCE46"/>
                    <w:bottom w:val="single" w:sz="18" w:space="23" w:color="FDCE46"/>
                    <w:right w:val="single" w:sz="18" w:space="8" w:color="FDCE46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2020-06-01T15:40:00Z</dcterms:created>
  <dcterms:modified xsi:type="dcterms:W3CDTF">2020-06-05T10:29:00Z</dcterms:modified>
</cp:coreProperties>
</file>